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FED2" w14:textId="7C721564" w:rsidR="73FE640A" w:rsidRDefault="449882DC" w:rsidP="73FE640A">
      <w:pPr>
        <w:pStyle w:val="Nagwek2"/>
      </w:pPr>
      <w:r w:rsidRPr="449882DC">
        <w:rPr>
          <w:caps/>
          <w:color w:val="000000" w:themeColor="text1"/>
          <w:sz w:val="42"/>
          <w:szCs w:val="42"/>
        </w:rPr>
        <w:t>WYPRAWKA UCZNIA KLASY “0” W ROKU SZKOLNYM 2021/2022</w:t>
      </w:r>
    </w:p>
    <w:p w14:paraId="5FF31D5F" w14:textId="1EE745E1" w:rsidR="73FE640A" w:rsidRDefault="73FE640A" w:rsidP="73FE640A"/>
    <w:p w14:paraId="7F86D2EC" w14:textId="48A1BA6A" w:rsidR="73FE640A" w:rsidRDefault="73FE640A" w:rsidP="73FE640A">
      <w:pPr>
        <w:pStyle w:val="Nagwek1"/>
      </w:pPr>
      <w:r w:rsidRPr="73FE640A">
        <w:rPr>
          <w:color w:val="000000" w:themeColor="text1"/>
          <w:sz w:val="54"/>
          <w:szCs w:val="54"/>
        </w:rPr>
        <w:t>Materiały plastyczne:</w:t>
      </w:r>
    </w:p>
    <w:p w14:paraId="4AEF043C" w14:textId="77FE61B3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farby plakatowe</w:t>
      </w:r>
    </w:p>
    <w:p w14:paraId="703D9FE9" w14:textId="2CA4D23C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pędzle w dwóch rozmiarach-gruby i cienki</w:t>
      </w:r>
    </w:p>
    <w:p w14:paraId="360772C3" w14:textId="5E683F1A" w:rsidR="73FE640A" w:rsidRDefault="449882DC" w:rsidP="449882DC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449882DC">
        <w:rPr>
          <w:rFonts w:ascii="Calibri" w:eastAsia="Calibri" w:hAnsi="Calibri" w:cs="Calibri"/>
          <w:color w:val="000000" w:themeColor="text1"/>
          <w:sz w:val="21"/>
          <w:szCs w:val="21"/>
        </w:rPr>
        <w:t>Plastelina (minimum 8 kolorów)</w:t>
      </w:r>
    </w:p>
    <w:p w14:paraId="7BF186E1" w14:textId="7CEBC042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papier ksero biały i kolorowy</w:t>
      </w:r>
    </w:p>
    <w:p w14:paraId="45F916C1" w14:textId="78EDDE51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blok techniczny A-4 i A-3 – kolorowy i biały – każdy x2</w:t>
      </w:r>
    </w:p>
    <w:p w14:paraId="3A56C744" w14:textId="1A7E3C77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2 ołówki trójkątne</w:t>
      </w:r>
    </w:p>
    <w:p w14:paraId="289CB900" w14:textId="09B047AB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temperówka</w:t>
      </w:r>
    </w:p>
    <w:p w14:paraId="44DBA02E" w14:textId="13A3AD50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gumka do ścierania</w:t>
      </w:r>
    </w:p>
    <w:p w14:paraId="0D428E41" w14:textId="08B9331A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 xml:space="preserve">kredki typu </w:t>
      </w:r>
      <w:proofErr w:type="spellStart"/>
      <w:r w:rsidRPr="73FE640A">
        <w:rPr>
          <w:color w:val="000000" w:themeColor="text1"/>
          <w:sz w:val="21"/>
          <w:szCs w:val="21"/>
        </w:rPr>
        <w:t>Bambino</w:t>
      </w:r>
      <w:proofErr w:type="spellEnd"/>
      <w:r w:rsidRPr="73FE640A">
        <w:rPr>
          <w:color w:val="000000" w:themeColor="text1"/>
          <w:sz w:val="21"/>
          <w:szCs w:val="21"/>
        </w:rPr>
        <w:t xml:space="preserve"> w twardej oprawie </w:t>
      </w:r>
    </w:p>
    <w:p w14:paraId="12CCBE8B" w14:textId="4E63A1E8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małe nożyczki (bezpiecznie zakończone)</w:t>
      </w:r>
    </w:p>
    <w:p w14:paraId="0396250C" w14:textId="23EF9503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klej w sztyfcie x3</w:t>
      </w:r>
    </w:p>
    <w:p w14:paraId="01C7A3F1" w14:textId="4E0AC7CA" w:rsidR="73FE640A" w:rsidRDefault="449882DC" w:rsidP="449882DC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449882D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flamastry </w:t>
      </w:r>
    </w:p>
    <w:p w14:paraId="27DB8FC0" w14:textId="45FF35C8" w:rsidR="449882DC" w:rsidRDefault="449882DC" w:rsidP="449882DC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449882DC">
        <w:rPr>
          <w:rFonts w:ascii="Calibri" w:eastAsia="Calibri" w:hAnsi="Calibri" w:cs="Calibri"/>
          <w:color w:val="000000" w:themeColor="text1"/>
          <w:sz w:val="21"/>
          <w:szCs w:val="21"/>
        </w:rPr>
        <w:t>krepina</w:t>
      </w:r>
    </w:p>
    <w:p w14:paraId="584C3427" w14:textId="21327C27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zeszyt 16 kartkowy w kratkę bez marginesów (podpisany z przodu)</w:t>
      </w:r>
    </w:p>
    <w:p w14:paraId="1CA33413" w14:textId="4F391EFE" w:rsidR="73FE640A" w:rsidRDefault="73FE640A" w:rsidP="73FE640A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73FE640A">
        <w:rPr>
          <w:color w:val="000000" w:themeColor="text1"/>
          <w:sz w:val="21"/>
          <w:szCs w:val="21"/>
        </w:rPr>
        <w:t>zeszyt 16 kartkowy w 3 kolorowe lub niebieskie linie bez marginesów (podpisany z przodu)</w:t>
      </w:r>
    </w:p>
    <w:p w14:paraId="0DD7E0CB" w14:textId="1A5EA2A9" w:rsidR="73FE640A" w:rsidRDefault="449882DC" w:rsidP="449882DC">
      <w:pPr>
        <w:pStyle w:val="Akapitzlist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449882DC">
        <w:rPr>
          <w:rFonts w:ascii="Calibri" w:eastAsia="Calibri" w:hAnsi="Calibri" w:cs="Calibri"/>
          <w:color w:val="000000" w:themeColor="text1"/>
          <w:sz w:val="21"/>
          <w:szCs w:val="21"/>
        </w:rPr>
        <w:t>teczka na prace plastyczne A4 (podpisana z przodu) zamykana na gumki lub zatrzaski</w:t>
      </w:r>
    </w:p>
    <w:p w14:paraId="107EB8A7" w14:textId="5D58CFBB" w:rsidR="73FE640A" w:rsidRDefault="73FE640A" w:rsidP="73FE640A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06172C2C" w14:textId="6673431B" w:rsidR="73FE640A" w:rsidRDefault="449882DC" w:rsidP="449882DC">
      <w:pPr>
        <w:rPr>
          <w:color w:val="000000" w:themeColor="text1"/>
          <w:sz w:val="21"/>
          <w:szCs w:val="21"/>
        </w:rPr>
      </w:pPr>
      <w:r w:rsidRPr="449882DC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Obuwie na zmianę </w:t>
      </w:r>
      <w:r w:rsidRPr="449882D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– o jasnej, bezpiecznej podeszwie, wsuwane lub na rzepy; obuwie pozostaje w szatni </w:t>
      </w:r>
    </w:p>
    <w:p w14:paraId="6896F983" w14:textId="3AE8D77F" w:rsidR="73FE640A" w:rsidRDefault="73FE640A" w:rsidP="73FE640A"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Dzieci nie przynoszą do szkoły niebezpiecznych zabawek oraz wartościowych rzeczy</w:t>
      </w:r>
    </w:p>
    <w:p w14:paraId="44D06E15" w14:textId="4298FC93" w:rsidR="73FE640A" w:rsidRDefault="73FE640A" w:rsidP="73FE640A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73FE640A">
        <w:rPr>
          <w:rFonts w:ascii="Calibri" w:eastAsia="Calibri" w:hAnsi="Calibri" w:cs="Calibri"/>
          <w:color w:val="000000" w:themeColor="text1"/>
          <w:sz w:val="21"/>
          <w:szCs w:val="21"/>
        </w:rPr>
        <w:t>Wszystkie dodatkowe informacje dotyczące wyprawki szkolnej i podręczników wychowawcy przekażą na rozpoczęciu roku szkolnego.</w:t>
      </w:r>
    </w:p>
    <w:sectPr w:rsidR="73FE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FAF"/>
    <w:multiLevelType w:val="hybridMultilevel"/>
    <w:tmpl w:val="212E5608"/>
    <w:lvl w:ilvl="0" w:tplc="DCBA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EB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28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D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29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8B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5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4544C"/>
    <w:rsid w:val="00BF6A59"/>
    <w:rsid w:val="2DA9BC74"/>
    <w:rsid w:val="3FE4544C"/>
    <w:rsid w:val="449882DC"/>
    <w:rsid w:val="73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C74"/>
  <w15:chartTrackingRefBased/>
  <w15:docId w15:val="{89D76D8C-2DD9-4D1F-8882-D3E6C4F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Ilska</dc:creator>
  <cp:keywords/>
  <dc:description/>
  <cp:lastModifiedBy>Teresa Kęciek</cp:lastModifiedBy>
  <cp:revision>2</cp:revision>
  <dcterms:created xsi:type="dcterms:W3CDTF">2021-08-02T08:34:00Z</dcterms:created>
  <dcterms:modified xsi:type="dcterms:W3CDTF">2021-08-02T08:34:00Z</dcterms:modified>
</cp:coreProperties>
</file>